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7"/>
      </w:tblGrid>
      <w:tr w:rsidR="00C7691B" w14:paraId="0DEB6F77" w14:textId="77777777">
        <w:tc>
          <w:tcPr>
            <w:tcW w:w="14567" w:type="dxa"/>
            <w:tcBorders>
              <w:right w:val="single" w:sz="4" w:space="0" w:color="auto"/>
            </w:tcBorders>
          </w:tcPr>
          <w:p w14:paraId="35E1F7BF" w14:textId="77777777" w:rsidR="00C7691B" w:rsidRDefault="000000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TRƯỜNG THCS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QUẾ THUẬN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it-IT"/>
              </w:rPr>
              <w:t xml:space="preserve">                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 xml:space="preserve">BẢNG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it-IT"/>
              </w:rPr>
              <w:t xml:space="preserve">MA TRẬN VÀ 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ĐẶC TẢ ĐỀ KIỂM TRA CUỐI HỌC KÌ I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it-IT"/>
              </w:rPr>
              <w:t xml:space="preserve">                           </w:t>
            </w:r>
          </w:p>
          <w:p w14:paraId="38EA2205" w14:textId="5273382B" w:rsidR="00C7691B" w:rsidRDefault="00000000">
            <w:pPr>
              <w:spacing w:after="0" w:line="288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eastAsia="ja-JP"/>
              </w:rPr>
              <w:pict w14:anchorId="5F3C920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6" type="#_x0000_t32" style="position:absolute;margin-left:33.85pt;margin-top:16.3pt;width:70.95pt;height:0;z-index:251659264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HO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0sVki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" adj="-32742,-1,-32742"/>
              </w:pic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it-IT"/>
              </w:rPr>
              <w:t xml:space="preserve"> </w:t>
            </w:r>
            <w:r w:rsidR="00D4208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it-IT"/>
              </w:rPr>
              <w:t xml:space="preserve">       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it-IT"/>
              </w:rPr>
              <w:t xml:space="preserve">TỔ:  XÃ HỘI                                           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                    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it-IT"/>
              </w:rPr>
              <w:t xml:space="preserve">         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NĂM HỌC:2024-2025</w:t>
            </w:r>
          </w:p>
          <w:p w14:paraId="0927E62C" w14:textId="77777777" w:rsidR="00C7691B" w:rsidRDefault="00000000">
            <w:pPr>
              <w:spacing w:after="0" w:line="288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 xml:space="preserve">                                                                                              MÔN LỊCH SỬ VÀ ĐỊA LÍ 6</w:t>
            </w:r>
          </w:p>
          <w:p w14:paraId="5AB5DCFB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 xml:space="preserve">                        PHÂN MÔN :ĐỊA LÍ  -Thời gian 45 phút</w:t>
            </w:r>
          </w:p>
        </w:tc>
      </w:tr>
    </w:tbl>
    <w:p w14:paraId="1C1FD963" w14:textId="77777777" w:rsidR="00C7691B" w:rsidRDefault="00C7691B">
      <w:pPr>
        <w:spacing w:after="0" w:line="288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</w:p>
    <w:tbl>
      <w:tblPr>
        <w:tblStyle w:val="TableGrid"/>
        <w:tblW w:w="4997" w:type="pct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1442"/>
        <w:gridCol w:w="2603"/>
        <w:gridCol w:w="5442"/>
        <w:gridCol w:w="1016"/>
        <w:gridCol w:w="1069"/>
        <w:gridCol w:w="1206"/>
        <w:gridCol w:w="9"/>
        <w:gridCol w:w="1397"/>
      </w:tblGrid>
      <w:tr w:rsidR="00C7691B" w14:paraId="3DF41DA3" w14:textId="77777777">
        <w:trPr>
          <w:trHeight w:val="271"/>
          <w:jc w:val="center"/>
        </w:trPr>
        <w:tc>
          <w:tcPr>
            <w:tcW w:w="238" w:type="pct"/>
            <w:vMerge w:val="restart"/>
            <w:vAlign w:val="center"/>
          </w:tcPr>
          <w:p w14:paraId="0CE36470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84" w:type="pct"/>
            <w:vMerge w:val="restart"/>
            <w:vAlign w:val="center"/>
          </w:tcPr>
          <w:p w14:paraId="0A90DC61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726337D9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874" w:type="pct"/>
            <w:vMerge w:val="restart"/>
            <w:vAlign w:val="center"/>
          </w:tcPr>
          <w:p w14:paraId="63626C07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1827" w:type="pct"/>
            <w:vMerge w:val="restart"/>
            <w:vAlign w:val="center"/>
          </w:tcPr>
          <w:p w14:paraId="51D72D78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Mức độ đánh giá</w:t>
            </w:r>
          </w:p>
        </w:tc>
        <w:tc>
          <w:tcPr>
            <w:tcW w:w="1575" w:type="pct"/>
            <w:gridSpan w:val="5"/>
            <w:vAlign w:val="center"/>
          </w:tcPr>
          <w:p w14:paraId="46F84822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Số câu hỏi theo mức độ nhận thức</w:t>
            </w:r>
          </w:p>
        </w:tc>
      </w:tr>
      <w:tr w:rsidR="00C7691B" w14:paraId="70183AC0" w14:textId="77777777">
        <w:trPr>
          <w:trHeight w:val="59"/>
          <w:jc w:val="center"/>
        </w:trPr>
        <w:tc>
          <w:tcPr>
            <w:tcW w:w="238" w:type="pct"/>
            <w:vMerge/>
            <w:vAlign w:val="center"/>
          </w:tcPr>
          <w:p w14:paraId="5921D586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84" w:type="pct"/>
            <w:vMerge/>
            <w:vAlign w:val="center"/>
          </w:tcPr>
          <w:p w14:paraId="02095152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74" w:type="pct"/>
            <w:vMerge/>
            <w:vAlign w:val="center"/>
          </w:tcPr>
          <w:p w14:paraId="3A816FE3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7" w:type="pct"/>
            <w:vMerge/>
            <w:vAlign w:val="center"/>
          </w:tcPr>
          <w:p w14:paraId="12AE1AAE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1" w:type="pct"/>
            <w:vAlign w:val="center"/>
          </w:tcPr>
          <w:p w14:paraId="3C424D11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359" w:type="pct"/>
            <w:vAlign w:val="center"/>
          </w:tcPr>
          <w:p w14:paraId="5693666F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Thông hiểu</w:t>
            </w:r>
          </w:p>
        </w:tc>
        <w:tc>
          <w:tcPr>
            <w:tcW w:w="408" w:type="pct"/>
            <w:gridSpan w:val="2"/>
            <w:vAlign w:val="center"/>
          </w:tcPr>
          <w:p w14:paraId="6FCD8152" w14:textId="77777777" w:rsidR="00C7691B" w:rsidRDefault="00000000">
            <w:pPr>
              <w:spacing w:after="0" w:line="288" w:lineRule="auto"/>
              <w:jc w:val="both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39E70E31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điểm</w:t>
            </w:r>
            <w:proofErr w:type="spellEnd"/>
          </w:p>
        </w:tc>
      </w:tr>
      <w:tr w:rsidR="00C7691B" w14:paraId="55D5BB98" w14:textId="77777777">
        <w:trPr>
          <w:trHeight w:val="59"/>
          <w:jc w:val="center"/>
        </w:trPr>
        <w:tc>
          <w:tcPr>
            <w:tcW w:w="5000" w:type="pct"/>
            <w:gridSpan w:val="9"/>
            <w:vAlign w:val="center"/>
          </w:tcPr>
          <w:p w14:paraId="6C92C67E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Địa</w:t>
            </w:r>
            <w:proofErr w:type="spellEnd"/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lí</w:t>
            </w:r>
            <w:proofErr w:type="spellEnd"/>
          </w:p>
        </w:tc>
      </w:tr>
      <w:tr w:rsidR="00C7691B" w14:paraId="0FD7A014" w14:textId="77777777">
        <w:trPr>
          <w:trHeight w:val="59"/>
          <w:jc w:val="center"/>
        </w:trPr>
        <w:tc>
          <w:tcPr>
            <w:tcW w:w="238" w:type="pct"/>
            <w:vAlign w:val="center"/>
          </w:tcPr>
          <w:p w14:paraId="038A9EBF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84" w:type="pct"/>
            <w:vAlign w:val="center"/>
          </w:tcPr>
          <w:p w14:paraId="77F8C7C5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  <w:t>TRÁI ĐẤT - HÀNH TINH CỦA HỆ MẶT TRỜI</w:t>
            </w:r>
          </w:p>
          <w:p w14:paraId="1E14CE39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874" w:type="pct"/>
            <w:vAlign w:val="center"/>
          </w:tcPr>
          <w:p w14:paraId="1F382BB6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Vị trí của Trái Đất trong hệ Mặt Trời</w:t>
            </w:r>
          </w:p>
          <w:p w14:paraId="48F1B823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Hình dạng, kích thước Trái Đất</w:t>
            </w:r>
          </w:p>
          <w:p w14:paraId="7C31FA71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Chuyển động của Trái Đất và hệ quả địa lí</w:t>
            </w:r>
          </w:p>
        </w:tc>
        <w:tc>
          <w:tcPr>
            <w:tcW w:w="1827" w:type="pct"/>
            <w:vAlign w:val="center"/>
          </w:tcPr>
          <w:p w14:paraId="2461B830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Nhận biết</w:t>
            </w:r>
          </w:p>
          <w:p w14:paraId="53E3DC15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Xác định được vị trí của Trái Đất trong hệ Mặt Trời.</w:t>
            </w:r>
          </w:p>
          <w:p w14:paraId="677EF8E1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Mô tả được hình dạng, kích thước Trái Đất.</w:t>
            </w:r>
          </w:p>
          <w:p w14:paraId="0D1EB51F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Mô tả được chuyển động của Trái Đất: quanh trục và quanh Mặt Trời.</w:t>
            </w:r>
          </w:p>
          <w:p w14:paraId="6E171085" w14:textId="77777777" w:rsidR="00C7691B" w:rsidRDefault="00C7691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88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341" w:type="pct"/>
            <w:vAlign w:val="center"/>
          </w:tcPr>
          <w:p w14:paraId="05E1A93E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  <w:p w14:paraId="3D266ACB" w14:textId="77777777" w:rsidR="00C7691B" w:rsidRDefault="00000000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359" w:type="pct"/>
            <w:vAlign w:val="center"/>
          </w:tcPr>
          <w:p w14:paraId="05DBBB3A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8" w:type="pct"/>
            <w:gridSpan w:val="2"/>
            <w:vAlign w:val="center"/>
          </w:tcPr>
          <w:p w14:paraId="59AA4C80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7545BFAF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0,5đ</w:t>
            </w:r>
          </w:p>
        </w:tc>
      </w:tr>
      <w:tr w:rsidR="00C7691B" w14:paraId="2BFE92CC" w14:textId="77777777">
        <w:trPr>
          <w:trHeight w:val="59"/>
          <w:jc w:val="center"/>
        </w:trPr>
        <w:tc>
          <w:tcPr>
            <w:tcW w:w="238" w:type="pct"/>
            <w:vAlign w:val="center"/>
          </w:tcPr>
          <w:p w14:paraId="5E24CA59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484" w:type="pct"/>
            <w:vAlign w:val="center"/>
          </w:tcPr>
          <w:p w14:paraId="4473A32E" w14:textId="77777777" w:rsidR="00C7691B" w:rsidRDefault="00000000">
            <w:pPr>
              <w:spacing w:after="0" w:line="288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  <w:t>CẤU TẠO CỦA TRÁI ĐẤT. VỎ TRÁI ĐẤT</w:t>
            </w:r>
          </w:p>
          <w:p w14:paraId="2347F64D" w14:textId="77777777" w:rsidR="00C7691B" w:rsidRDefault="00C7691B">
            <w:pPr>
              <w:spacing w:after="0" w:line="288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874" w:type="pct"/>
            <w:vAlign w:val="center"/>
          </w:tcPr>
          <w:p w14:paraId="1AC0B29B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Cấu tạo của Trái Đất</w:t>
            </w:r>
          </w:p>
          <w:p w14:paraId="6D90947C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Các mảng kiến tạo</w:t>
            </w:r>
          </w:p>
          <w:p w14:paraId="5E9D5161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Hiện tượng động đất, núi lửa và sức phá hoại của các tai biến thiên nhiên này</w:t>
            </w:r>
          </w:p>
          <w:p w14:paraId="5447EBA6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Quá trình nội sinh và ngoại sinh. Hiện tượng tạo núi</w:t>
            </w:r>
          </w:p>
          <w:p w14:paraId="66283158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Các dạng địa hình chính</w:t>
            </w:r>
          </w:p>
          <w:p w14:paraId="2EF9E858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Khoáng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sản</w:t>
            </w:r>
            <w:proofErr w:type="spellEnd"/>
          </w:p>
        </w:tc>
        <w:tc>
          <w:tcPr>
            <w:tcW w:w="1827" w:type="pct"/>
            <w:vAlign w:val="center"/>
          </w:tcPr>
          <w:p w14:paraId="4453369C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Nhậnbiết</w:t>
            </w:r>
            <w:proofErr w:type="spellEnd"/>
          </w:p>
          <w:p w14:paraId="4762D2D1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Trái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Đất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gồm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53E7517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tượng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đất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núi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lửa</w:t>
            </w:r>
            <w:proofErr w:type="spellEnd"/>
          </w:p>
          <w:p w14:paraId="381ED30A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khoáng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192FEC0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Thông hiểu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Nêu được nguyên nhân của hiện tượng động đất và núi lửa. </w:t>
            </w:r>
          </w:p>
          <w:p w14:paraId="4F43D69A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Phân biệt được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quá trình nội sinh và ngoại sinh: Khái niệm, nguyên nhân, biểu hiện, kết quả.</w:t>
            </w:r>
          </w:p>
          <w:p w14:paraId="788CBD64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Trình bày được tác động đồng thời của quá trình nội sinh và ngoại sinh trong hiện tượng tạo núi.</w:t>
            </w:r>
          </w:p>
          <w:p w14:paraId="4A4A914D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Vận dụng</w:t>
            </w:r>
          </w:p>
          <w:p w14:paraId="29B50713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Xác định được trên lược đồ các mảng kiến tạo lớn, đới tiếp giáp của hai mảng xô vào nhau. </w:t>
            </w:r>
          </w:p>
          <w:p w14:paraId="20DD1E0D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Phân biệt được các dạng địa hình chính trên Trái Đất: Núi, đồi, cao nguyên, đồng bằng.</w:t>
            </w:r>
          </w:p>
          <w:p w14:paraId="5DD68A66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- Đọc được lược đồ địa hình tỉ lệ lớn và lát cắt địa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lastRenderedPageBreak/>
              <w:t>hình đơn giản.</w:t>
            </w:r>
          </w:p>
          <w:p w14:paraId="0A88554E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Biết cách ứng phó khi có động đất và núi lửa.</w:t>
            </w:r>
          </w:p>
        </w:tc>
        <w:tc>
          <w:tcPr>
            <w:tcW w:w="341" w:type="pct"/>
            <w:vAlign w:val="center"/>
          </w:tcPr>
          <w:p w14:paraId="2B3D5A8B" w14:textId="77777777" w:rsidR="00C7691B" w:rsidRDefault="00000000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>1+2*</w:t>
            </w:r>
          </w:p>
          <w:p w14:paraId="6BC74BBA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14:paraId="57B1187A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14:paraId="4004EE8A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14:paraId="18400564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14:paraId="6B1B9E53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14:paraId="1D95BD8E" w14:textId="77777777" w:rsidR="00C7691B" w:rsidRDefault="00000000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 xml:space="preserve">   </w:t>
            </w:r>
          </w:p>
        </w:tc>
        <w:tc>
          <w:tcPr>
            <w:tcW w:w="359" w:type="pct"/>
            <w:vAlign w:val="center"/>
          </w:tcPr>
          <w:p w14:paraId="1495BD8A" w14:textId="77777777" w:rsidR="00C7691B" w:rsidRDefault="00000000">
            <w:pPr>
              <w:spacing w:after="0" w:line="288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  <w:lang w:val="vi-VN"/>
              </w:rPr>
              <w:t xml:space="preserve">  </w:t>
            </w:r>
            <w:r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  <w:t>1*</w:t>
            </w:r>
          </w:p>
          <w:p w14:paraId="4F951F83" w14:textId="77777777" w:rsidR="00C7691B" w:rsidRDefault="00C7691B">
            <w:pPr>
              <w:spacing w:after="0" w:line="288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26E6D043" w14:textId="77777777" w:rsidR="00C7691B" w:rsidRDefault="00C7691B">
            <w:pPr>
              <w:spacing w:after="0" w:line="288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7FD074DA" w14:textId="77777777" w:rsidR="00C7691B" w:rsidRDefault="00C7691B">
            <w:pPr>
              <w:spacing w:after="0" w:line="288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7B1FB937" w14:textId="77777777" w:rsidR="00C7691B" w:rsidRDefault="00000000">
            <w:pPr>
              <w:spacing w:after="0" w:line="288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  <w:lang w:val="vi-VN"/>
              </w:rPr>
              <w:t xml:space="preserve">  </w:t>
            </w:r>
          </w:p>
        </w:tc>
        <w:tc>
          <w:tcPr>
            <w:tcW w:w="408" w:type="pct"/>
            <w:gridSpan w:val="2"/>
            <w:vAlign w:val="center"/>
          </w:tcPr>
          <w:p w14:paraId="0B117416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379F2245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6EF28655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69185FD7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6721A9C6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117AF5A3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352E267D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46874CB2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4F9626D9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4E5D3909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6961DED1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6AADDBE1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2AD92C6B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6889CB00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093DBFCE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20F3FE88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4B785FD4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  <w:p w14:paraId="6401193C" w14:textId="77777777" w:rsidR="00C7691B" w:rsidRDefault="00000000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19320F1B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307A3F66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5CDEF58F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707F500E" w14:textId="77777777" w:rsidR="00C7691B" w:rsidRDefault="00000000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  <w:t>1,0 đ+2,0đ*</w:t>
            </w:r>
          </w:p>
          <w:p w14:paraId="5F2F1282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2BE5F4F2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2FF2BB16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0E00064C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31FE5A24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05D4EA54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542E446C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0E03CE03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4302F659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63B18314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C7691B" w14:paraId="4DB84BB6" w14:textId="77777777">
        <w:trPr>
          <w:trHeight w:val="4800"/>
          <w:jc w:val="center"/>
        </w:trPr>
        <w:tc>
          <w:tcPr>
            <w:tcW w:w="238" w:type="pct"/>
            <w:vAlign w:val="center"/>
          </w:tcPr>
          <w:p w14:paraId="6052719A" w14:textId="77777777" w:rsidR="00C7691B" w:rsidRDefault="00000000">
            <w:pPr>
              <w:spacing w:after="0"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4" w:type="pct"/>
            <w:vAlign w:val="center"/>
          </w:tcPr>
          <w:p w14:paraId="55DD0473" w14:textId="77777777" w:rsidR="00C7691B" w:rsidRDefault="00000000">
            <w:pPr>
              <w:pStyle w:val="4-Bang"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KHÍ HẬU VÀ BIẾN ĐỔI KHÍ HẬU</w:t>
            </w:r>
          </w:p>
          <w:p w14:paraId="1B009203" w14:textId="77777777" w:rsidR="00C7691B" w:rsidRDefault="00C7691B">
            <w:pPr>
              <w:pStyle w:val="4-Bang"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874" w:type="pct"/>
            <w:vAlign w:val="center"/>
          </w:tcPr>
          <w:p w14:paraId="7FEE3595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Các tầng khí quyển. Thành phần không khí</w:t>
            </w:r>
          </w:p>
          <w:p w14:paraId="708A93AE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Các khối khí. Khí áp và gió</w:t>
            </w:r>
          </w:p>
          <w:p w14:paraId="0F507279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- Nhiệt độ và mưa. </w:t>
            </w:r>
          </w:p>
        </w:tc>
        <w:tc>
          <w:tcPr>
            <w:tcW w:w="1827" w:type="pct"/>
            <w:vAlign w:val="center"/>
          </w:tcPr>
          <w:p w14:paraId="1C4453F7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Nhận biết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Mô tả được các tầng khí quyển, đặc điểm chính của tầng đối lưu và tầng bình lưu;</w:t>
            </w:r>
          </w:p>
          <w:p w14:paraId="0455F391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Kể được tên và nêu được đặc điểm về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nhiệt độ, độ ẩm của một số khối khí.</w:t>
            </w:r>
          </w:p>
          <w:p w14:paraId="706DA411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Trình bày được sự phân bố các đai khí áp và các loại gió thổi thường xuyên trên Trái Đất.</w:t>
            </w:r>
          </w:p>
          <w:p w14:paraId="393C0854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Trình bày được sự thay đổi nhiệt độ bề mặt Trái Đất theo vĩ độ.</w:t>
            </w:r>
          </w:p>
          <w:p w14:paraId="4F184493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Thông hiểu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Hiểu được vai trò của oxy, hơi nước và khí carbonic đối với tự nhiên và đời sống.</w:t>
            </w:r>
          </w:p>
          <w:p w14:paraId="710B8EDF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Mô tả được hiện tượng hình thành mây, mưa</w:t>
            </w:r>
          </w:p>
          <w:p w14:paraId="6374E830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 xml:space="preserve"> Vận dụng thấp: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tính nhiệt độ trung ngày, trung bình tháng, trung bình năm của 1 địa phương</w:t>
            </w:r>
          </w:p>
          <w:p w14:paraId="16FC57ED" w14:textId="77777777" w:rsidR="00C7691B" w:rsidRDefault="0000000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Vận dụng cao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Phân tích được biểu đồ nhiệt độ, lượng mưa; xác định được đặc điểm về nhiệt độ và lượng mưa của một số địa điểm trên bản đồ khí hậu thế giới.</w:t>
            </w:r>
          </w:p>
        </w:tc>
        <w:tc>
          <w:tcPr>
            <w:tcW w:w="341" w:type="pct"/>
            <w:vAlign w:val="center"/>
          </w:tcPr>
          <w:p w14:paraId="69C5D472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  <w:p w14:paraId="6573FFD7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  <w:p w14:paraId="2E2AC08F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  <w:p w14:paraId="392A058B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  <w:p w14:paraId="1C2365F0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  <w:p w14:paraId="150A63C2" w14:textId="77777777" w:rsidR="00C7691B" w:rsidRDefault="00000000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1+2*</w:t>
            </w:r>
          </w:p>
          <w:p w14:paraId="4AA1CC76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14:paraId="3C2DB38B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14:paraId="404DABD2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14:paraId="7EC56656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14:paraId="75F3E348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14:paraId="28632CAE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14:paraId="7FB5DBDC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14:paraId="7EC08027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14:paraId="3A01547A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14:paraId="60128CFB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42B77005" w14:textId="77777777" w:rsidR="00C7691B" w:rsidRDefault="00C7691B">
            <w:pPr>
              <w:spacing w:after="0" w:line="288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12514CCE" w14:textId="77777777" w:rsidR="00C7691B" w:rsidRDefault="00C7691B">
            <w:pPr>
              <w:spacing w:after="0" w:line="288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53FC3E45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0EEDC931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534C1466" w14:textId="77777777" w:rsidR="00C7691B" w:rsidRDefault="00C7691B">
            <w:pPr>
              <w:spacing w:after="0" w:line="288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28B75E5B" w14:textId="77777777" w:rsidR="00C7691B" w:rsidRDefault="00000000">
            <w:pPr>
              <w:spacing w:after="0" w:line="288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  <w:t>1*</w:t>
            </w:r>
          </w:p>
          <w:p w14:paraId="1DAB7F9C" w14:textId="77777777" w:rsidR="00C7691B" w:rsidRDefault="00C7691B">
            <w:pPr>
              <w:spacing w:after="0" w:line="288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574B4023" w14:textId="77777777" w:rsidR="00C7691B" w:rsidRDefault="00C7691B">
            <w:pPr>
              <w:spacing w:after="0" w:line="288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7CE86EF4" w14:textId="77777777" w:rsidR="00C7691B" w:rsidRDefault="00C7691B">
            <w:pPr>
              <w:spacing w:after="0" w:line="288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08" w:type="pct"/>
            <w:gridSpan w:val="2"/>
            <w:vAlign w:val="center"/>
          </w:tcPr>
          <w:p w14:paraId="7BF58A96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15D297C1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4B1472F2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6A8A91B7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61051795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1B66A3DF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4BA95556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3A3BAE57" w14:textId="77777777" w:rsidR="00C7691B" w:rsidRDefault="00C7691B">
            <w:pPr>
              <w:spacing w:after="0" w:line="288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1E9C213D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66B3EEA2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1FD6B603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0B115FEB" w14:textId="77777777" w:rsidR="00C7691B" w:rsidRDefault="00000000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  <w:p w14:paraId="34997125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7D9669CF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0E663472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01F6B1D7" w14:textId="77777777" w:rsidR="00C7691B" w:rsidRDefault="00C7691B">
            <w:pPr>
              <w:spacing w:after="0" w:line="288" w:lineRule="auto"/>
              <w:jc w:val="center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70112FF6" w14:textId="77777777" w:rsidR="00C7691B" w:rsidRDefault="00C7691B">
            <w:pPr>
              <w:spacing w:after="0" w:line="288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14:paraId="5E69ECAD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20A98071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21B12F7E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2577B058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7BB4E2F4" w14:textId="77777777" w:rsidR="00C7691B" w:rsidRDefault="00000000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  <w:t>1,5đ+2,0đ*</w:t>
            </w:r>
          </w:p>
          <w:p w14:paraId="65739350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1DE75AD4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4F9426AB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019C5C0C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6683D761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6AEA85B8" w14:textId="77777777" w:rsidR="00C7691B" w:rsidRDefault="00C7691B">
            <w:pPr>
              <w:spacing w:after="0" w:line="240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  <w:p w14:paraId="4218D536" w14:textId="77777777" w:rsidR="00C7691B" w:rsidRDefault="00C7691B">
            <w:pPr>
              <w:spacing w:after="0" w:line="288" w:lineRule="auto"/>
              <w:rPr>
                <w:rFonts w:ascii="Times New Roman" w:eastAsia="Arial" w:hAnsi="Times New Roman"/>
                <w:color w:val="000000"/>
                <w:spacing w:val="-8"/>
                <w:sz w:val="24"/>
                <w:szCs w:val="24"/>
              </w:rPr>
            </w:pPr>
          </w:p>
        </w:tc>
      </w:tr>
      <w:tr w:rsidR="00C7691B" w14:paraId="65A81CB8" w14:textId="77777777">
        <w:trPr>
          <w:trHeight w:val="732"/>
          <w:jc w:val="center"/>
        </w:trPr>
        <w:tc>
          <w:tcPr>
            <w:tcW w:w="1596" w:type="pct"/>
            <w:gridSpan w:val="3"/>
            <w:vAlign w:val="center"/>
          </w:tcPr>
          <w:p w14:paraId="323D6FD1" w14:textId="77777777" w:rsidR="00C7691B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  <w:lang w:val="vi-VN"/>
              </w:rPr>
              <w:t>ố câu/loại câu</w:t>
            </w:r>
          </w:p>
        </w:tc>
        <w:tc>
          <w:tcPr>
            <w:tcW w:w="1827" w:type="pct"/>
            <w:vAlign w:val="center"/>
          </w:tcPr>
          <w:p w14:paraId="79F77193" w14:textId="77777777" w:rsidR="00C7691B" w:rsidRDefault="00C769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1" w:type="pct"/>
            <w:vAlign w:val="center"/>
          </w:tcPr>
          <w:p w14:paraId="24CD0DA3" w14:textId="77777777" w:rsidR="00C7691B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  <w:lang w:val="vi-VN"/>
              </w:rPr>
              <w:t xml:space="preserve">câu </w:t>
            </w:r>
          </w:p>
        </w:tc>
        <w:tc>
          <w:tcPr>
            <w:tcW w:w="359" w:type="pct"/>
            <w:vAlign w:val="center"/>
          </w:tcPr>
          <w:p w14:paraId="6990FC28" w14:textId="77777777" w:rsidR="00C7691B" w:rsidRDefault="0000000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  <w:lang w:val="pt-BR"/>
              </w:rPr>
              <w:t xml:space="preserve">1 </w:t>
            </w:r>
            <w:r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  <w:lang w:val="vi-VN"/>
              </w:rPr>
              <w:t xml:space="preserve">câu </w:t>
            </w:r>
          </w:p>
        </w:tc>
        <w:tc>
          <w:tcPr>
            <w:tcW w:w="408" w:type="pct"/>
            <w:gridSpan w:val="2"/>
            <w:vAlign w:val="center"/>
          </w:tcPr>
          <w:p w14:paraId="7A26717B" w14:textId="77777777" w:rsidR="00C7691B" w:rsidRDefault="00C7691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</w:rPr>
            </w:pPr>
          </w:p>
          <w:p w14:paraId="2FDC6B8E" w14:textId="77777777" w:rsidR="00C7691B" w:rsidRDefault="0000000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  <w:lang w:val="vi-VN"/>
              </w:rPr>
              <w:t xml:space="preserve"> câu</w:t>
            </w:r>
            <w:r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</w:rPr>
              <w:t xml:space="preserve"> </w:t>
            </w:r>
          </w:p>
          <w:p w14:paraId="3616E168" w14:textId="77777777" w:rsidR="00C7691B" w:rsidRDefault="00C7691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14:paraId="26D21CD0" w14:textId="77777777" w:rsidR="00C7691B" w:rsidRDefault="0000000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pacing w:val="-8"/>
                <w:sz w:val="24"/>
                <w:szCs w:val="24"/>
              </w:rPr>
              <w:t>3,0đ+4,0đ*</w:t>
            </w:r>
          </w:p>
        </w:tc>
      </w:tr>
      <w:tr w:rsidR="00C7691B" w14:paraId="64356C72" w14:textId="77777777">
        <w:trPr>
          <w:trHeight w:val="361"/>
          <w:jc w:val="center"/>
        </w:trPr>
        <w:tc>
          <w:tcPr>
            <w:tcW w:w="1596" w:type="pct"/>
            <w:gridSpan w:val="3"/>
            <w:vAlign w:val="center"/>
          </w:tcPr>
          <w:p w14:paraId="7D62B1C8" w14:textId="77777777" w:rsidR="00C7691B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Tỉ lệ %</w:t>
            </w:r>
          </w:p>
        </w:tc>
        <w:tc>
          <w:tcPr>
            <w:tcW w:w="1827" w:type="pct"/>
            <w:vAlign w:val="center"/>
          </w:tcPr>
          <w:p w14:paraId="4E4B37EC" w14:textId="77777777" w:rsidR="00C7691B" w:rsidRDefault="00C7691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41" w:type="pct"/>
            <w:vAlign w:val="center"/>
          </w:tcPr>
          <w:p w14:paraId="36AD32B9" w14:textId="77777777" w:rsidR="00C7691B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20</w:t>
            </w:r>
            <w:r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</w:rPr>
              <w:t>%</w:t>
            </w:r>
          </w:p>
        </w:tc>
        <w:tc>
          <w:tcPr>
            <w:tcW w:w="359" w:type="pct"/>
            <w:vAlign w:val="center"/>
          </w:tcPr>
          <w:p w14:paraId="2D7FC2D1" w14:textId="77777777" w:rsidR="00C7691B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15</w:t>
            </w:r>
            <w:r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</w:rPr>
              <w:t>%</w:t>
            </w:r>
          </w:p>
        </w:tc>
        <w:tc>
          <w:tcPr>
            <w:tcW w:w="405" w:type="pct"/>
            <w:vAlign w:val="center"/>
          </w:tcPr>
          <w:p w14:paraId="19619D13" w14:textId="77777777" w:rsidR="00C7691B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15</w:t>
            </w:r>
            <w:r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</w:rPr>
              <w:t>%</w:t>
            </w:r>
          </w:p>
        </w:tc>
        <w:tc>
          <w:tcPr>
            <w:tcW w:w="467" w:type="pct"/>
            <w:gridSpan w:val="2"/>
            <w:vAlign w:val="center"/>
          </w:tcPr>
          <w:p w14:paraId="50D3B0E0" w14:textId="77777777" w:rsidR="00C7691B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4"/>
                <w:szCs w:val="24"/>
              </w:rPr>
              <w:t>50%</w:t>
            </w:r>
          </w:p>
        </w:tc>
      </w:tr>
    </w:tbl>
    <w:p w14:paraId="708E40E8" w14:textId="77777777" w:rsidR="00C7691B" w:rsidRDefault="00C7691B">
      <w:pPr>
        <w:spacing w:after="0" w:line="288" w:lineRule="auto"/>
        <w:rPr>
          <w:rFonts w:ascii="Times New Roman" w:hAnsi="Times New Roman"/>
          <w:b/>
          <w:sz w:val="24"/>
          <w:szCs w:val="24"/>
        </w:rPr>
        <w:sectPr w:rsidR="00C7691B">
          <w:pgSz w:w="16840" w:h="11907" w:orient="landscape"/>
          <w:pgMar w:top="680" w:right="680" w:bottom="680" w:left="1361" w:header="720" w:footer="720" w:gutter="113"/>
          <w:cols w:space="720"/>
          <w:docGrid w:linePitch="360"/>
        </w:sectPr>
      </w:pPr>
    </w:p>
    <w:p w14:paraId="1C5CE8EA" w14:textId="77777777" w:rsidR="00C7691B" w:rsidRDefault="00C7691B">
      <w:pPr>
        <w:rPr>
          <w:b/>
          <w:color w:val="000000"/>
          <w:szCs w:val="28"/>
        </w:rPr>
      </w:pPr>
    </w:p>
    <w:p w14:paraId="57BDA3B3" w14:textId="77777777" w:rsidR="00C7691B" w:rsidRDefault="0000000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6"/>
        <w:gridCol w:w="6068"/>
      </w:tblGrid>
      <w:tr w:rsidR="00C7691B" w14:paraId="3E3E24E6" w14:textId="77777777">
        <w:tc>
          <w:tcPr>
            <w:tcW w:w="3798" w:type="dxa"/>
          </w:tcPr>
          <w:tbl>
            <w:tblPr>
              <w:tblW w:w="4949" w:type="pct"/>
              <w:jc w:val="center"/>
              <w:tblLook w:val="04A0" w:firstRow="1" w:lastRow="0" w:firstColumn="1" w:lastColumn="0" w:noHBand="0" w:noVBand="1"/>
            </w:tblPr>
            <w:tblGrid>
              <w:gridCol w:w="3534"/>
            </w:tblGrid>
            <w:tr w:rsidR="00C7691B" w14:paraId="6060F60A" w14:textId="77777777">
              <w:trPr>
                <w:trHeight w:val="174"/>
                <w:jc w:val="center"/>
              </w:trPr>
              <w:tc>
                <w:tcPr>
                  <w:tcW w:w="1945" w:type="pct"/>
                </w:tcPr>
                <w:p w14:paraId="213DF15B" w14:textId="77777777" w:rsidR="00C7691B" w:rsidRDefault="00000000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vi-VN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vi-VN"/>
                    </w:rPr>
                    <w:t>UBND HUYỆN QUẾ SƠN</w:t>
                  </w:r>
                </w:p>
              </w:tc>
            </w:tr>
            <w:tr w:rsidR="00C7691B" w14:paraId="600A836F" w14:textId="77777777">
              <w:trPr>
                <w:trHeight w:val="390"/>
                <w:jc w:val="center"/>
              </w:trPr>
              <w:tc>
                <w:tcPr>
                  <w:tcW w:w="1945" w:type="pct"/>
                </w:tcPr>
                <w:p w14:paraId="02CBD080" w14:textId="77777777" w:rsidR="00C7691B" w:rsidRDefault="00000000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vi-V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vi-VN"/>
                    </w:rPr>
                    <w:t>TRƯỜNG THCS QUẾ THUẬN</w:t>
                  </w:r>
                </w:p>
              </w:tc>
            </w:tr>
          </w:tbl>
          <w:p w14:paraId="0E61175D" w14:textId="77777777" w:rsidR="00C7691B" w:rsidRDefault="00C7691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6094" w:type="dxa"/>
          </w:tcPr>
          <w:p w14:paraId="3DCA13B1" w14:textId="77777777" w:rsidR="00C7691B" w:rsidRDefault="0000000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HƯỚNG DẪN CHẤM MÔN LỊCH SỬ- ĐỊA LÝ LỚP </w:t>
            </w:r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6</w:t>
            </w:r>
          </w:p>
          <w:p w14:paraId="0C623D07" w14:textId="77777777" w:rsidR="00C7691B" w:rsidRDefault="000000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KIỂM TRA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CUỐI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HỌC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KỲ I, NĂM HỌC 2024 – 2025</w:t>
            </w:r>
          </w:p>
          <w:p w14:paraId="2FCBF336" w14:textId="77777777" w:rsidR="00C7691B" w:rsidRDefault="0000000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PHÂN MÔN: ĐỊA LÍ</w:t>
            </w:r>
          </w:p>
        </w:tc>
      </w:tr>
    </w:tbl>
    <w:p w14:paraId="711A73ED" w14:textId="77777777" w:rsidR="00C7691B" w:rsidRDefault="00000000">
      <w:pPr>
        <w:pStyle w:val="NoSpacing"/>
        <w:rPr>
          <w:rFonts w:eastAsia="Calibri" w:cs="Times New Roman"/>
          <w:b/>
          <w:sz w:val="26"/>
          <w:szCs w:val="26"/>
          <w:lang w:val="pt-BR"/>
        </w:rPr>
      </w:pPr>
      <w:r>
        <w:rPr>
          <w:rFonts w:eastAsia="Calibri" w:cs="Times New Roman"/>
          <w:b/>
          <w:sz w:val="26"/>
          <w:szCs w:val="26"/>
          <w:lang w:val="pt-BR"/>
        </w:rPr>
        <w:t>I. TRẮC NGHIỆM:  ( 2,0 điểm)</w:t>
      </w:r>
      <w:r>
        <w:rPr>
          <w:rFonts w:eastAsia="Calibri" w:cs="Times New Roman"/>
          <w:i/>
          <w:sz w:val="26"/>
          <w:szCs w:val="26"/>
          <w:lang w:val="pt-BR"/>
        </w:rPr>
        <w:t>Từ câu 1 đến cấu 4 mỗi đáp án đúng được 0,25 điểm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1032"/>
        <w:gridCol w:w="1037"/>
        <w:gridCol w:w="1037"/>
        <w:gridCol w:w="1032"/>
      </w:tblGrid>
      <w:tr w:rsidR="00C7691B" w14:paraId="18FE7D06" w14:textId="77777777">
        <w:trPr>
          <w:jc w:val="center"/>
        </w:trPr>
        <w:tc>
          <w:tcPr>
            <w:tcW w:w="1124" w:type="dxa"/>
          </w:tcPr>
          <w:p w14:paraId="1EDE4C47" w14:textId="77777777" w:rsidR="00C7691B" w:rsidRDefault="000000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032" w:type="dxa"/>
          </w:tcPr>
          <w:p w14:paraId="5120F8F6" w14:textId="77777777" w:rsidR="00C7691B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037" w:type="dxa"/>
          </w:tcPr>
          <w:p w14:paraId="78FBE5E8" w14:textId="77777777" w:rsidR="00C7691B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037" w:type="dxa"/>
          </w:tcPr>
          <w:p w14:paraId="72AFEEBD" w14:textId="77777777" w:rsidR="00C7691B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032" w:type="dxa"/>
          </w:tcPr>
          <w:p w14:paraId="6266B36E" w14:textId="77777777" w:rsidR="00C7691B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</w:p>
        </w:tc>
      </w:tr>
      <w:tr w:rsidR="00C7691B" w14:paraId="1AB8BAE3" w14:textId="77777777">
        <w:trPr>
          <w:jc w:val="center"/>
        </w:trPr>
        <w:tc>
          <w:tcPr>
            <w:tcW w:w="1124" w:type="dxa"/>
          </w:tcPr>
          <w:p w14:paraId="760EFE88" w14:textId="77777777" w:rsidR="00C7691B" w:rsidRDefault="0000000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Đáp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032" w:type="dxa"/>
          </w:tcPr>
          <w:p w14:paraId="38479FD1" w14:textId="77777777" w:rsidR="00C7691B" w:rsidRDefault="000000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037" w:type="dxa"/>
          </w:tcPr>
          <w:p w14:paraId="2ECAEADF" w14:textId="77777777" w:rsidR="00C7691B" w:rsidRDefault="000000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037" w:type="dxa"/>
          </w:tcPr>
          <w:p w14:paraId="39A12D9A" w14:textId="77777777" w:rsidR="00C7691B" w:rsidRDefault="000000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032" w:type="dxa"/>
          </w:tcPr>
          <w:p w14:paraId="775F3672" w14:textId="77777777" w:rsidR="00C7691B" w:rsidRDefault="000000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A</w:t>
            </w:r>
          </w:p>
        </w:tc>
      </w:tr>
    </w:tbl>
    <w:p w14:paraId="3BE65987" w14:textId="77777777" w:rsidR="00C7691B" w:rsidRDefault="00000000">
      <w:pPr>
        <w:pStyle w:val="NoSpacing"/>
        <w:rPr>
          <w:rFonts w:eastAsia="Calibri" w:cs="Times New Roman"/>
          <w:b/>
          <w:sz w:val="26"/>
          <w:szCs w:val="26"/>
        </w:rPr>
      </w:pPr>
      <w:proofErr w:type="spellStart"/>
      <w:r>
        <w:rPr>
          <w:rFonts w:eastAsia="Calibri" w:cs="Times New Roman"/>
          <w:b/>
          <w:sz w:val="26"/>
          <w:szCs w:val="26"/>
        </w:rPr>
        <w:t>Câu</w:t>
      </w:r>
      <w:proofErr w:type="spellEnd"/>
      <w:r>
        <w:rPr>
          <w:rFonts w:eastAsia="Calibri" w:cs="Times New Roman"/>
          <w:b/>
          <w:sz w:val="26"/>
          <w:szCs w:val="26"/>
        </w:rPr>
        <w:t xml:space="preserve"> 5(0,5 đ) </w:t>
      </w:r>
      <w:proofErr w:type="spellStart"/>
      <w:r>
        <w:rPr>
          <w:rFonts w:eastAsia="Calibri" w:cs="Times New Roman"/>
          <w:sz w:val="26"/>
          <w:szCs w:val="26"/>
        </w:rPr>
        <w:t>Điền</w:t>
      </w:r>
      <w:proofErr w:type="spellEnd"/>
      <w:r>
        <w:rPr>
          <w:rFonts w:eastAsia="Calibri" w:cs="Times New Roman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sz w:val="26"/>
          <w:szCs w:val="26"/>
        </w:rPr>
        <w:t>đúng</w:t>
      </w:r>
      <w:proofErr w:type="spellEnd"/>
      <w:r>
        <w:rPr>
          <w:rFonts w:eastAsia="Calibri" w:cs="Times New Roman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sz w:val="26"/>
          <w:szCs w:val="26"/>
        </w:rPr>
        <w:t>mỗi</w:t>
      </w:r>
      <w:proofErr w:type="spellEnd"/>
      <w:r>
        <w:rPr>
          <w:rFonts w:eastAsia="Calibri" w:cs="Times New Roman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sz w:val="26"/>
          <w:szCs w:val="26"/>
        </w:rPr>
        <w:t>cụm</w:t>
      </w:r>
      <w:proofErr w:type="spellEnd"/>
      <w:r>
        <w:rPr>
          <w:rFonts w:eastAsia="Calibri" w:cs="Times New Roman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sz w:val="26"/>
          <w:szCs w:val="26"/>
        </w:rPr>
        <w:t>từ</w:t>
      </w:r>
      <w:proofErr w:type="spellEnd"/>
      <w:r>
        <w:rPr>
          <w:rFonts w:eastAsia="Calibri" w:cs="Times New Roman"/>
          <w:sz w:val="26"/>
          <w:szCs w:val="26"/>
        </w:rPr>
        <w:t xml:space="preserve"> 0,25 đ</w:t>
      </w:r>
      <w:proofErr w:type="gramStart"/>
      <w:r>
        <w:rPr>
          <w:rFonts w:eastAsia="Calibri" w:cs="Times New Roman"/>
          <w:sz w:val="26"/>
          <w:szCs w:val="26"/>
        </w:rPr>
        <w:t xml:space="preserve">   (</w:t>
      </w:r>
      <w:proofErr w:type="gramEnd"/>
      <w:r>
        <w:rPr>
          <w:rFonts w:eastAsia="Calibri" w:cs="Times New Roman"/>
          <w:sz w:val="26"/>
          <w:szCs w:val="26"/>
        </w:rPr>
        <w:t>1)</w:t>
      </w:r>
      <w:r>
        <w:rPr>
          <w:i/>
          <w:sz w:val="26"/>
          <w:szCs w:val="26"/>
          <w:lang w:val="fr-FR"/>
        </w:rPr>
        <w:t xml:space="preserve"> </w:t>
      </w:r>
      <w:proofErr w:type="spellStart"/>
      <w:r>
        <w:rPr>
          <w:i/>
          <w:sz w:val="26"/>
          <w:szCs w:val="26"/>
          <w:lang w:val="fr-FR"/>
        </w:rPr>
        <w:t>khí</w:t>
      </w:r>
      <w:proofErr w:type="spellEnd"/>
      <w:r>
        <w:rPr>
          <w:i/>
          <w:sz w:val="26"/>
          <w:szCs w:val="26"/>
          <w:lang w:val="fr-FR"/>
        </w:rPr>
        <w:t xml:space="preserve"> </w:t>
      </w:r>
      <w:proofErr w:type="spellStart"/>
      <w:r>
        <w:rPr>
          <w:i/>
          <w:sz w:val="26"/>
          <w:szCs w:val="26"/>
          <w:lang w:val="fr-FR"/>
        </w:rPr>
        <w:t>áp</w:t>
      </w:r>
      <w:proofErr w:type="spellEnd"/>
      <w:r>
        <w:rPr>
          <w:i/>
          <w:sz w:val="26"/>
          <w:szCs w:val="26"/>
          <w:lang w:val="fr-FR"/>
        </w:rPr>
        <w:t xml:space="preserve"> </w:t>
      </w:r>
      <w:proofErr w:type="spellStart"/>
      <w:r>
        <w:rPr>
          <w:i/>
          <w:sz w:val="26"/>
          <w:szCs w:val="26"/>
          <w:lang w:val="fr-FR"/>
        </w:rPr>
        <w:t>cao</w:t>
      </w:r>
      <w:proofErr w:type="spellEnd"/>
      <w:r>
        <w:rPr>
          <w:i/>
          <w:sz w:val="26"/>
          <w:szCs w:val="26"/>
          <w:lang w:val="fr-FR"/>
        </w:rPr>
        <w:t xml:space="preserve">, (2) </w:t>
      </w:r>
      <w:proofErr w:type="spellStart"/>
      <w:r>
        <w:rPr>
          <w:i/>
          <w:sz w:val="26"/>
          <w:szCs w:val="26"/>
          <w:lang w:val="fr-FR"/>
        </w:rPr>
        <w:t>khí</w:t>
      </w:r>
      <w:proofErr w:type="spellEnd"/>
      <w:r>
        <w:rPr>
          <w:i/>
          <w:sz w:val="26"/>
          <w:szCs w:val="26"/>
          <w:lang w:val="fr-FR"/>
        </w:rPr>
        <w:t xml:space="preserve"> </w:t>
      </w:r>
      <w:proofErr w:type="spellStart"/>
      <w:r>
        <w:rPr>
          <w:i/>
          <w:sz w:val="26"/>
          <w:szCs w:val="26"/>
          <w:lang w:val="fr-FR"/>
        </w:rPr>
        <w:t>áp</w:t>
      </w:r>
      <w:proofErr w:type="spellEnd"/>
      <w:r>
        <w:rPr>
          <w:i/>
          <w:sz w:val="26"/>
          <w:szCs w:val="26"/>
          <w:lang w:val="fr-FR"/>
        </w:rPr>
        <w:t xml:space="preserve"> </w:t>
      </w:r>
      <w:proofErr w:type="spellStart"/>
      <w:r>
        <w:rPr>
          <w:i/>
          <w:sz w:val="26"/>
          <w:szCs w:val="26"/>
          <w:lang w:val="fr-FR"/>
        </w:rPr>
        <w:t>thấp</w:t>
      </w:r>
      <w:proofErr w:type="spellEnd"/>
    </w:p>
    <w:p w14:paraId="0F055953" w14:textId="77777777" w:rsidR="00C7691B" w:rsidRDefault="00000000">
      <w:pPr>
        <w:pStyle w:val="NoSpacing"/>
        <w:rPr>
          <w:rFonts w:eastAsia="Calibri" w:cs="Times New Roman"/>
          <w:sz w:val="26"/>
          <w:szCs w:val="26"/>
        </w:rPr>
      </w:pPr>
      <w:proofErr w:type="spellStart"/>
      <w:r>
        <w:rPr>
          <w:rFonts w:eastAsia="Calibri" w:cs="Times New Roman"/>
          <w:b/>
          <w:sz w:val="26"/>
          <w:szCs w:val="26"/>
        </w:rPr>
        <w:t>Câu</w:t>
      </w:r>
      <w:proofErr w:type="spellEnd"/>
      <w:r>
        <w:rPr>
          <w:rFonts w:eastAsia="Calibri" w:cs="Times New Roman"/>
          <w:b/>
          <w:sz w:val="26"/>
          <w:szCs w:val="26"/>
        </w:rPr>
        <w:t xml:space="preserve"> 6(0,5 đ) </w:t>
      </w:r>
      <w:proofErr w:type="spellStart"/>
      <w:r>
        <w:rPr>
          <w:rFonts w:eastAsia="Calibri" w:cs="Times New Roman"/>
          <w:sz w:val="26"/>
          <w:szCs w:val="26"/>
        </w:rPr>
        <w:t>Nối</w:t>
      </w:r>
      <w:proofErr w:type="spellEnd"/>
      <w:r>
        <w:rPr>
          <w:rFonts w:eastAsia="Calibri" w:cs="Times New Roman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sz w:val="26"/>
          <w:szCs w:val="26"/>
        </w:rPr>
        <w:t>đúng</w:t>
      </w:r>
      <w:proofErr w:type="spellEnd"/>
      <w:r>
        <w:rPr>
          <w:rFonts w:eastAsia="Calibri" w:cs="Times New Roman"/>
          <w:sz w:val="26"/>
          <w:szCs w:val="26"/>
        </w:rPr>
        <w:t xml:space="preserve"> </w:t>
      </w:r>
      <w:proofErr w:type="spellStart"/>
      <w:r>
        <w:rPr>
          <w:rFonts w:eastAsia="Calibri" w:cs="Times New Roman"/>
          <w:sz w:val="26"/>
          <w:szCs w:val="26"/>
        </w:rPr>
        <w:t>mỗi</w:t>
      </w:r>
      <w:proofErr w:type="spellEnd"/>
      <w:r>
        <w:rPr>
          <w:rFonts w:eastAsia="Calibri" w:cs="Times New Roman"/>
          <w:sz w:val="26"/>
          <w:szCs w:val="26"/>
        </w:rPr>
        <w:t xml:space="preserve"> ý 0,25 đ      1+ </w:t>
      </w:r>
      <w:proofErr w:type="gramStart"/>
      <w:r>
        <w:rPr>
          <w:rFonts w:eastAsia="Calibri" w:cs="Times New Roman"/>
          <w:sz w:val="26"/>
          <w:szCs w:val="26"/>
        </w:rPr>
        <w:t xml:space="preserve">c,   </w:t>
      </w:r>
      <w:proofErr w:type="gramEnd"/>
      <w:r>
        <w:rPr>
          <w:rFonts w:eastAsia="Calibri" w:cs="Times New Roman"/>
          <w:sz w:val="26"/>
          <w:szCs w:val="26"/>
        </w:rPr>
        <w:t>2+a</w:t>
      </w:r>
    </w:p>
    <w:p w14:paraId="5B40915A" w14:textId="77777777" w:rsidR="00C7691B" w:rsidRDefault="00000000">
      <w:pPr>
        <w:pStyle w:val="NoSpacing"/>
        <w:rPr>
          <w:rFonts w:eastAsia="Calibri" w:cs="Times New Roman"/>
          <w:b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 xml:space="preserve">II. TỰ LUẬN: (3,0 </w:t>
      </w:r>
      <w:proofErr w:type="spellStart"/>
      <w:r>
        <w:rPr>
          <w:rFonts w:eastAsia="Calibri" w:cs="Times New Roman"/>
          <w:b/>
          <w:sz w:val="26"/>
          <w:szCs w:val="26"/>
        </w:rPr>
        <w:t>điểm</w:t>
      </w:r>
      <w:proofErr w:type="spellEnd"/>
      <w:r>
        <w:rPr>
          <w:rFonts w:eastAsia="Calibri" w:cs="Times New Roman"/>
          <w:b/>
          <w:sz w:val="26"/>
          <w:szCs w:val="2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2"/>
        <w:gridCol w:w="8115"/>
        <w:gridCol w:w="837"/>
      </w:tblGrid>
      <w:tr w:rsidR="00C7691B" w14:paraId="187530E9" w14:textId="77777777">
        <w:tc>
          <w:tcPr>
            <w:tcW w:w="903" w:type="dxa"/>
          </w:tcPr>
          <w:p w14:paraId="57151F7B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152" w:type="dxa"/>
          </w:tcPr>
          <w:p w14:paraId="6065A033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837" w:type="dxa"/>
          </w:tcPr>
          <w:p w14:paraId="35BFC1A9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C7691B" w14:paraId="700A2D5E" w14:textId="77777777">
        <w:tc>
          <w:tcPr>
            <w:tcW w:w="909" w:type="dxa"/>
            <w:vMerge w:val="restart"/>
          </w:tcPr>
          <w:p w14:paraId="62E21D2E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78652F1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1728AA3D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0E17B2F7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3E39682D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3B5E53E6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1 (2,0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  <w:p w14:paraId="2CC57852" w14:textId="77777777" w:rsidR="00C7691B" w:rsidRDefault="00C7691B">
            <w:pPr>
              <w:pStyle w:val="NormalWeb"/>
              <w:spacing w:beforeAutospacing="0" w:afterAutospacing="0" w:line="288" w:lineRule="auto"/>
              <w:ind w:left="42" w:right="4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146" w:type="dxa"/>
          </w:tcPr>
          <w:p w14:paraId="2EA5AC7E" w14:textId="77777777" w:rsidR="00C7691B" w:rsidRDefault="00000000">
            <w:pPr>
              <w:spacing w:after="0" w:line="288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</w:rPr>
              <w:t>a.</w:t>
            </w: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 xml:space="preserve">Vai </w:t>
            </w:r>
            <w:proofErr w:type="spellStart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>trò</w:t>
            </w:r>
            <w:proofErr w:type="spellEnd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>của</w:t>
            </w:r>
            <w:proofErr w:type="spellEnd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>oxy</w:t>
            </w:r>
            <w:proofErr w:type="spellEnd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>hơi</w:t>
            </w:r>
            <w:proofErr w:type="spellEnd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>nước</w:t>
            </w:r>
            <w:proofErr w:type="spellEnd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>khí</w:t>
            </w:r>
            <w:proofErr w:type="spellEnd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>carbonic</w:t>
            </w:r>
            <w:proofErr w:type="spellEnd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>đối</w:t>
            </w:r>
            <w:proofErr w:type="spellEnd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>với</w:t>
            </w:r>
            <w:proofErr w:type="spellEnd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>tự</w:t>
            </w:r>
            <w:proofErr w:type="spellEnd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>nhiên</w:t>
            </w:r>
            <w:proofErr w:type="spellEnd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>đời</w:t>
            </w:r>
            <w:proofErr w:type="spellEnd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b/>
                <w:i/>
                <w:color w:val="000000"/>
                <w:sz w:val="26"/>
                <w:szCs w:val="26"/>
                <w:lang w:val="fr-FR"/>
              </w:rPr>
              <w:t>sống</w:t>
            </w:r>
            <w:proofErr w:type="spellEnd"/>
          </w:p>
        </w:tc>
        <w:tc>
          <w:tcPr>
            <w:tcW w:w="837" w:type="dxa"/>
          </w:tcPr>
          <w:p w14:paraId="24D73B49" w14:textId="77777777" w:rsidR="00C7691B" w:rsidRDefault="00000000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1,5</w:t>
            </w:r>
          </w:p>
        </w:tc>
      </w:tr>
      <w:tr w:rsidR="00C7691B" w14:paraId="67475F8C" w14:textId="77777777">
        <w:trPr>
          <w:trHeight w:val="410"/>
        </w:trPr>
        <w:tc>
          <w:tcPr>
            <w:tcW w:w="936" w:type="dxa"/>
            <w:vMerge/>
          </w:tcPr>
          <w:p w14:paraId="517B64C9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363" w:type="dxa"/>
          </w:tcPr>
          <w:p w14:paraId="05D653C1" w14:textId="77777777" w:rsidR="00C7691B" w:rsidRDefault="00000000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*Vai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oxy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 :Là</w:t>
            </w:r>
            <w:proofErr w:type="gram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chất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khí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giúp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duy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trì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sự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sống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của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con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người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các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loài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sinh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vật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, là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nguyên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tố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cấu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tạo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nên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các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tế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bào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và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hợp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chất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quan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trọng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…</w:t>
            </w:r>
          </w:p>
        </w:tc>
        <w:tc>
          <w:tcPr>
            <w:tcW w:w="840" w:type="dxa"/>
          </w:tcPr>
          <w:p w14:paraId="0A57D9B3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C7691B" w14:paraId="55F457F0" w14:textId="77777777">
        <w:trPr>
          <w:trHeight w:val="728"/>
        </w:trPr>
        <w:tc>
          <w:tcPr>
            <w:tcW w:w="936" w:type="dxa"/>
            <w:vMerge/>
          </w:tcPr>
          <w:p w14:paraId="38296E8D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363" w:type="dxa"/>
          </w:tcPr>
          <w:p w14:paraId="2882F842" w14:textId="77777777" w:rsidR="00C7691B" w:rsidRDefault="00000000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* Vai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nước:cần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ra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tượng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….</w:t>
            </w:r>
          </w:p>
        </w:tc>
        <w:tc>
          <w:tcPr>
            <w:tcW w:w="840" w:type="dxa"/>
          </w:tcPr>
          <w:p w14:paraId="437AB812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C7691B" w14:paraId="52F2BC56" w14:textId="77777777">
        <w:trPr>
          <w:trHeight w:val="828"/>
        </w:trPr>
        <w:tc>
          <w:tcPr>
            <w:tcW w:w="909" w:type="dxa"/>
            <w:vMerge/>
          </w:tcPr>
          <w:p w14:paraId="19DE8462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146" w:type="dxa"/>
          </w:tcPr>
          <w:p w14:paraId="08895030" w14:textId="77777777" w:rsidR="00C7691B" w:rsidRDefault="00000000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*Vai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khí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carbonic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 :là</w:t>
            </w:r>
            <w:proofErr w:type="gram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chất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khí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tham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gia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vào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quá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trình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quang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hợp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của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thực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vật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đồng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thời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giúp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giữ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lượng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nhiệt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cần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thiết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cho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Trái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Đất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đủ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độ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ẩm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điều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hòa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đối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với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sự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sống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fr-FR"/>
              </w:rPr>
              <w:t>…</w:t>
            </w:r>
          </w:p>
        </w:tc>
        <w:tc>
          <w:tcPr>
            <w:tcW w:w="837" w:type="dxa"/>
          </w:tcPr>
          <w:p w14:paraId="16D5F7D7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14:paraId="2991A1A3" w14:textId="77777777" w:rsidR="00C7691B" w:rsidRDefault="00C7691B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7691B" w14:paraId="3371591F" w14:textId="77777777">
        <w:tc>
          <w:tcPr>
            <w:tcW w:w="903" w:type="dxa"/>
            <w:vMerge/>
          </w:tcPr>
          <w:p w14:paraId="45300C14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152" w:type="dxa"/>
          </w:tcPr>
          <w:p w14:paraId="5F4C3720" w14:textId="77777777" w:rsidR="00C7691B" w:rsidRDefault="00000000">
            <w:pPr>
              <w:pStyle w:val="NormalWeb"/>
              <w:spacing w:beforeAutospacing="0" w:afterAutospacing="0" w:line="288" w:lineRule="auto"/>
              <w:ind w:right="42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b/>
                <w:sz w:val="26"/>
                <w:szCs w:val="26"/>
              </w:rPr>
              <w:t>b.Nếu</w:t>
            </w:r>
            <w:proofErr w:type="spellEnd"/>
            <w:proofErr w:type="gram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đang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lớp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học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xảy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ra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em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làm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gì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để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bảo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mình</w:t>
            </w:r>
            <w:proofErr w:type="spellEnd"/>
            <w:r>
              <w:rPr>
                <w:b/>
                <w:sz w:val="26"/>
                <w:szCs w:val="26"/>
              </w:rPr>
              <w:t>?</w:t>
            </w:r>
          </w:p>
        </w:tc>
        <w:tc>
          <w:tcPr>
            <w:tcW w:w="837" w:type="dxa"/>
          </w:tcPr>
          <w:p w14:paraId="09EBBAFE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7691B" w14:paraId="7BA16C0D" w14:textId="77777777">
        <w:tc>
          <w:tcPr>
            <w:tcW w:w="903" w:type="dxa"/>
            <w:vMerge/>
          </w:tcPr>
          <w:p w14:paraId="1E74D29B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152" w:type="dxa"/>
          </w:tcPr>
          <w:p w14:paraId="02C03DB5" w14:textId="77777777" w:rsidR="00C7691B" w:rsidRDefault="00000000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ìm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trí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trú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ẩn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như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gầm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gầm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ghế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hoặc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góc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tường</w:t>
            </w:r>
            <w:proofErr w:type="spellEnd"/>
          </w:p>
        </w:tc>
        <w:tc>
          <w:tcPr>
            <w:tcW w:w="837" w:type="dxa"/>
          </w:tcPr>
          <w:p w14:paraId="240C017A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C7691B" w14:paraId="11D3F90E" w14:textId="77777777">
        <w:tc>
          <w:tcPr>
            <w:tcW w:w="903" w:type="dxa"/>
            <w:vMerge/>
          </w:tcPr>
          <w:p w14:paraId="7ABB318B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152" w:type="dxa"/>
          </w:tcPr>
          <w:p w14:paraId="7A68A764" w14:textId="77777777" w:rsidR="00C7691B" w:rsidRDefault="00000000">
            <w:pPr>
              <w:spacing w:after="0" w:line="288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Bảo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vệ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lấy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che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balo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ngồi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tư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thế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khom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lưng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ôm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gối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còn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lại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che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gáy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ôm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đầu;sử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ba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lô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để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che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lên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gáy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…..)</w:t>
            </w:r>
          </w:p>
        </w:tc>
        <w:tc>
          <w:tcPr>
            <w:tcW w:w="837" w:type="dxa"/>
          </w:tcPr>
          <w:p w14:paraId="1BEA97F3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C7691B" w14:paraId="229B68BE" w14:textId="77777777">
        <w:tc>
          <w:tcPr>
            <w:tcW w:w="903" w:type="dxa"/>
            <w:vMerge w:val="restart"/>
          </w:tcPr>
          <w:p w14:paraId="0C065545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2 (1,0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152" w:type="dxa"/>
          </w:tcPr>
          <w:p w14:paraId="6A0200F8" w14:textId="77777777" w:rsidR="00C7691B" w:rsidRDefault="00000000">
            <w:pPr>
              <w:pStyle w:val="NormalWeb"/>
              <w:shd w:val="clear" w:color="auto" w:fill="FFFFFF"/>
              <w:spacing w:beforeAutospacing="0" w:afterAutospacing="0" w:line="288" w:lineRule="auto"/>
              <w:rPr>
                <w:rFonts w:eastAsia="Arial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  <w:shd w:val="clear" w:color="auto" w:fill="FFFFFF"/>
              </w:rPr>
              <w:t>Tính</w:t>
            </w:r>
            <w:proofErr w:type="spellEnd"/>
            <w:r>
              <w:rPr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shd w:val="clear" w:color="auto" w:fill="FFFFFF"/>
              </w:rPr>
              <w:t>nhiệt</w:t>
            </w:r>
            <w:proofErr w:type="spellEnd"/>
            <w:r>
              <w:rPr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shd w:val="clear" w:color="auto" w:fill="FFFFFF"/>
              </w:rPr>
              <w:t>độ</w:t>
            </w:r>
            <w:proofErr w:type="spellEnd"/>
            <w:r>
              <w:rPr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shd w:val="clear" w:color="auto" w:fill="FFFFFF"/>
              </w:rPr>
              <w:t>trung</w:t>
            </w:r>
            <w:proofErr w:type="spellEnd"/>
            <w:r>
              <w:rPr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shd w:val="clear" w:color="auto" w:fill="FFFFFF"/>
              </w:rPr>
              <w:t>bình</w:t>
            </w:r>
            <w:proofErr w:type="spellEnd"/>
            <w:r>
              <w:rPr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shd w:val="clear" w:color="auto" w:fill="FFFFFF"/>
              </w:rPr>
              <w:t>năm</w:t>
            </w:r>
            <w:proofErr w:type="spellEnd"/>
            <w:r>
              <w:rPr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shd w:val="clear" w:color="auto" w:fill="FFFFFF"/>
              </w:rPr>
              <w:t>của</w:t>
            </w:r>
            <w:proofErr w:type="spellEnd"/>
            <w:r>
              <w:rPr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shd w:val="clear" w:color="auto" w:fill="FFFFFF"/>
              </w:rPr>
              <w:t>trạm</w:t>
            </w:r>
            <w:proofErr w:type="spellEnd"/>
            <w:r>
              <w:rPr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shd w:val="clear" w:color="auto" w:fill="FFFFFF"/>
              </w:rPr>
              <w:t>khí</w:t>
            </w:r>
            <w:proofErr w:type="spellEnd"/>
            <w:r>
              <w:rPr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  <w:shd w:val="clear" w:color="auto" w:fill="FFFFFF"/>
              </w:rPr>
              <w:t>tượng</w:t>
            </w:r>
            <w:proofErr w:type="spellEnd"/>
            <w:r>
              <w:rPr>
                <w:b/>
                <w:bCs/>
                <w:sz w:val="26"/>
                <w:szCs w:val="26"/>
                <w:shd w:val="clear" w:color="auto" w:fill="FFFFFF"/>
              </w:rPr>
              <w:t xml:space="preserve"> A.</w:t>
            </w:r>
          </w:p>
        </w:tc>
        <w:tc>
          <w:tcPr>
            <w:tcW w:w="837" w:type="dxa"/>
          </w:tcPr>
          <w:p w14:paraId="69EC202E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7691B" w14:paraId="39C9A4FF" w14:textId="77777777">
        <w:trPr>
          <w:trHeight w:val="351"/>
        </w:trPr>
        <w:tc>
          <w:tcPr>
            <w:tcW w:w="903" w:type="dxa"/>
            <w:vMerge/>
          </w:tcPr>
          <w:p w14:paraId="3F0E074E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183B23B7" w14:textId="77777777" w:rsidR="00C7691B" w:rsidRDefault="00000000">
            <w:pPr>
              <w:spacing w:after="0" w:line="288" w:lineRule="auto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Nhiệt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trung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bình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trạm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 23,5</w:t>
            </w:r>
            <w:r>
              <w:rPr>
                <w:rFonts w:ascii="Times New Roman" w:eastAsia="Arial" w:hAnsi="Times New Roman"/>
                <w:color w:val="000000"/>
                <w:sz w:val="26"/>
                <w:szCs w:val="26"/>
                <w:vertAlign w:val="superscript"/>
              </w:rPr>
              <w:t>o</w:t>
            </w:r>
            <w:r>
              <w:rPr>
                <w:rFonts w:ascii="Times New Roman" w:eastAsia="Arial" w:hAnsi="Times New Roman"/>
                <w:color w:val="000000"/>
                <w:sz w:val="26"/>
                <w:szCs w:val="26"/>
              </w:rPr>
              <w:t>C.</w:t>
            </w:r>
          </w:p>
        </w:tc>
        <w:tc>
          <w:tcPr>
            <w:tcW w:w="837" w:type="dxa"/>
          </w:tcPr>
          <w:p w14:paraId="2FD5D7EE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</w:tr>
      <w:tr w:rsidR="00C7691B" w14:paraId="2CE7479B" w14:textId="77777777">
        <w:tc>
          <w:tcPr>
            <w:tcW w:w="903" w:type="dxa"/>
            <w:vMerge/>
          </w:tcPr>
          <w:p w14:paraId="07CB94D2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2818E906" w14:textId="77777777" w:rsidR="00C7691B" w:rsidRDefault="00000000">
            <w:pPr>
              <w:spacing w:after="0" w:line="288" w:lineRule="auto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Chênh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lệch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nhiệt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độ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giữa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cao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nhất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với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thấp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nhất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trạm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khí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  <w:t>tượng</w:t>
            </w:r>
            <w:proofErr w:type="spellEnd"/>
          </w:p>
        </w:tc>
        <w:tc>
          <w:tcPr>
            <w:tcW w:w="837" w:type="dxa"/>
          </w:tcPr>
          <w:p w14:paraId="5EB04F83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7691B" w14:paraId="549A247C" w14:textId="77777777">
        <w:tc>
          <w:tcPr>
            <w:tcW w:w="903" w:type="dxa"/>
            <w:vMerge/>
          </w:tcPr>
          <w:p w14:paraId="3FB2D82E" w14:textId="77777777" w:rsidR="00C7691B" w:rsidRDefault="00C7691B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4B1C3281" w14:textId="77777777" w:rsidR="00C7691B" w:rsidRDefault="00000000">
            <w:pPr>
              <w:spacing w:after="0" w:line="288" w:lineRule="auto"/>
              <w:rPr>
                <w:rFonts w:ascii="Times New Roman" w:hAnsi="Times New Roman"/>
                <w:b/>
                <w:bCs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Chênh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lệch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: 12,5°C</w:t>
            </w:r>
          </w:p>
        </w:tc>
        <w:tc>
          <w:tcPr>
            <w:tcW w:w="837" w:type="dxa"/>
          </w:tcPr>
          <w:p w14:paraId="13CA57E2" w14:textId="77777777" w:rsidR="00C7691B" w:rsidRDefault="00000000">
            <w:pPr>
              <w:spacing w:after="0"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</w:tbl>
    <w:p w14:paraId="38768968" w14:textId="77777777" w:rsidR="00C7691B" w:rsidRDefault="00000000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- Lưu ý:</w:t>
      </w:r>
    </w:p>
    <w:p w14:paraId="368224E3" w14:textId="77777777" w:rsidR="00C7691B" w:rsidRDefault="00000000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+  Học </w:t>
      </w:r>
      <w:proofErr w:type="spellStart"/>
      <w:r>
        <w:rPr>
          <w:rFonts w:ascii="Times New Roman" w:hAnsi="Times New Roman"/>
          <w:i/>
          <w:sz w:val="26"/>
          <w:szCs w:val="26"/>
        </w:rPr>
        <w:t>sinh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có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thể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không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trình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bày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các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ý </w:t>
      </w:r>
      <w:proofErr w:type="spellStart"/>
      <w:r>
        <w:rPr>
          <w:rFonts w:ascii="Times New Roman" w:hAnsi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thứ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tự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như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hướng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dẫn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trả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lời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nhưng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đủ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ý </w:t>
      </w:r>
      <w:proofErr w:type="spellStart"/>
      <w:r>
        <w:rPr>
          <w:rFonts w:ascii="Times New Roman" w:hAnsi="Times New Roman"/>
          <w:i/>
          <w:sz w:val="26"/>
          <w:szCs w:val="26"/>
        </w:rPr>
        <w:t>và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hợp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lí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vẫn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cho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điểm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tối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đa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i/>
          <w:sz w:val="26"/>
          <w:szCs w:val="26"/>
        </w:rPr>
        <w:t>Thiếu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ý </w:t>
      </w:r>
      <w:proofErr w:type="spellStart"/>
      <w:r>
        <w:rPr>
          <w:rFonts w:ascii="Times New Roman" w:hAnsi="Times New Roman"/>
          <w:i/>
          <w:sz w:val="26"/>
          <w:szCs w:val="26"/>
        </w:rPr>
        <w:t>nào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sẽ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không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cho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điểm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ý </w:t>
      </w:r>
      <w:proofErr w:type="spellStart"/>
      <w:r>
        <w:rPr>
          <w:rFonts w:ascii="Times New Roman" w:hAnsi="Times New Roman"/>
          <w:i/>
          <w:sz w:val="26"/>
          <w:szCs w:val="26"/>
        </w:rPr>
        <w:t>đó</w:t>
      </w:r>
      <w:proofErr w:type="spellEnd"/>
      <w:r>
        <w:rPr>
          <w:rFonts w:ascii="Times New Roman" w:hAnsi="Times New Roman"/>
          <w:i/>
          <w:sz w:val="26"/>
          <w:szCs w:val="26"/>
        </w:rPr>
        <w:t>.</w:t>
      </w:r>
    </w:p>
    <w:p w14:paraId="39CDE498" w14:textId="77777777" w:rsidR="00C7691B" w:rsidRDefault="00000000">
      <w:pPr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+ </w:t>
      </w:r>
      <w:proofErr w:type="spellStart"/>
      <w:r>
        <w:rPr>
          <w:rFonts w:ascii="Times New Roman" w:hAnsi="Times New Roman"/>
          <w:i/>
          <w:sz w:val="26"/>
          <w:szCs w:val="26"/>
        </w:rPr>
        <w:t>Tổng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điểm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toàn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bài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được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làm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tròn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còn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1 </w:t>
      </w:r>
      <w:proofErr w:type="spellStart"/>
      <w:r>
        <w:rPr>
          <w:rFonts w:ascii="Times New Roman" w:hAnsi="Times New Roman"/>
          <w:i/>
          <w:sz w:val="26"/>
          <w:szCs w:val="26"/>
        </w:rPr>
        <w:t>chữ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thập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phân</w:t>
      </w:r>
      <w:proofErr w:type="spellEnd"/>
      <w:r>
        <w:rPr>
          <w:rFonts w:ascii="Times New Roman" w:hAnsi="Times New Roman"/>
          <w:i/>
          <w:sz w:val="26"/>
          <w:szCs w:val="26"/>
        </w:rPr>
        <w:t>.</w:t>
      </w:r>
    </w:p>
    <w:p w14:paraId="2AC763AD" w14:textId="77777777" w:rsidR="00C7691B" w:rsidRDefault="00000000">
      <w:pPr>
        <w:rPr>
          <w:rFonts w:ascii="Times New Roman" w:hAnsi="Times New Roman"/>
          <w:i/>
          <w:color w:val="FF0000"/>
          <w:sz w:val="26"/>
          <w:szCs w:val="26"/>
          <w:lang w:val="vi-VN"/>
        </w:rPr>
      </w:pPr>
      <w:r>
        <w:rPr>
          <w:rFonts w:ascii="Times New Roman" w:hAnsi="Times New Roman"/>
          <w:i/>
          <w:color w:val="FF0000"/>
          <w:sz w:val="26"/>
          <w:szCs w:val="26"/>
          <w:lang w:val="vi-VN"/>
        </w:rPr>
        <w:t>HSKT làm được phần I hoặc 1 trong 2 Phần II là đạt</w:t>
      </w:r>
    </w:p>
    <w:p w14:paraId="3E47B020" w14:textId="77777777" w:rsidR="00C7691B" w:rsidRDefault="00000000">
      <w:pPr>
        <w:spacing w:after="0" w:line="288" w:lineRule="auto"/>
        <w:ind w:left="99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</w:t>
      </w:r>
      <w:proofErr w:type="spellStart"/>
      <w:r>
        <w:rPr>
          <w:rFonts w:ascii="Times New Roman" w:hAnsi="Times New Roman"/>
          <w:b/>
          <w:sz w:val="24"/>
          <w:szCs w:val="24"/>
        </w:rPr>
        <w:t>Hết</w:t>
      </w:r>
      <w:proofErr w:type="spellEnd"/>
      <w:r>
        <w:rPr>
          <w:rFonts w:ascii="Times New Roman" w:hAnsi="Times New Roman"/>
          <w:b/>
          <w:sz w:val="24"/>
          <w:szCs w:val="24"/>
        </w:rPr>
        <w:t>---</w:t>
      </w:r>
    </w:p>
    <w:sectPr w:rsidR="00C7691B" w:rsidSect="00D42083">
      <w:pgSz w:w="11907" w:h="16840"/>
      <w:pgMar w:top="1134" w:right="851" w:bottom="96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4E9F5" w14:textId="77777777" w:rsidR="009578E4" w:rsidRDefault="009578E4">
      <w:pPr>
        <w:spacing w:line="240" w:lineRule="auto"/>
      </w:pPr>
      <w:r>
        <w:separator/>
      </w:r>
    </w:p>
  </w:endnote>
  <w:endnote w:type="continuationSeparator" w:id="0">
    <w:p w14:paraId="4B89086B" w14:textId="77777777" w:rsidR="009578E4" w:rsidRDefault="009578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Times New Roman"/>
    <w:charset w:val="00"/>
    <w:family w:val="roman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621ED" w14:textId="77777777" w:rsidR="009578E4" w:rsidRDefault="009578E4">
      <w:pPr>
        <w:spacing w:after="0"/>
      </w:pPr>
      <w:r>
        <w:separator/>
      </w:r>
    </w:p>
  </w:footnote>
  <w:footnote w:type="continuationSeparator" w:id="0">
    <w:p w14:paraId="1D348A62" w14:textId="77777777" w:rsidR="009578E4" w:rsidRDefault="009578E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7F9F"/>
    <w:rsid w:val="00010BEE"/>
    <w:rsid w:val="00021777"/>
    <w:rsid w:val="00030595"/>
    <w:rsid w:val="00030EAC"/>
    <w:rsid w:val="000476A9"/>
    <w:rsid w:val="0009262F"/>
    <w:rsid w:val="000962CD"/>
    <w:rsid w:val="000A2014"/>
    <w:rsid w:val="000C3E12"/>
    <w:rsid w:val="000D519E"/>
    <w:rsid w:val="000E2D0A"/>
    <w:rsid w:val="000E4CF3"/>
    <w:rsid w:val="000F2954"/>
    <w:rsid w:val="00106EF5"/>
    <w:rsid w:val="00110FED"/>
    <w:rsid w:val="00120E46"/>
    <w:rsid w:val="001304B4"/>
    <w:rsid w:val="00131439"/>
    <w:rsid w:val="001345E4"/>
    <w:rsid w:val="001429A3"/>
    <w:rsid w:val="001642F2"/>
    <w:rsid w:val="00181CBB"/>
    <w:rsid w:val="00193015"/>
    <w:rsid w:val="001932BF"/>
    <w:rsid w:val="001C3A92"/>
    <w:rsid w:val="001D2B70"/>
    <w:rsid w:val="001E3CE7"/>
    <w:rsid w:val="00204BDB"/>
    <w:rsid w:val="002430B7"/>
    <w:rsid w:val="00254EBA"/>
    <w:rsid w:val="0026273C"/>
    <w:rsid w:val="002650C1"/>
    <w:rsid w:val="00272374"/>
    <w:rsid w:val="002927FB"/>
    <w:rsid w:val="002A301F"/>
    <w:rsid w:val="002C3B7D"/>
    <w:rsid w:val="002F71C3"/>
    <w:rsid w:val="00302D46"/>
    <w:rsid w:val="00302F6B"/>
    <w:rsid w:val="00322CC3"/>
    <w:rsid w:val="00344F69"/>
    <w:rsid w:val="003456D9"/>
    <w:rsid w:val="00380344"/>
    <w:rsid w:val="003A7D30"/>
    <w:rsid w:val="003B163A"/>
    <w:rsid w:val="003B4E7F"/>
    <w:rsid w:val="003C6795"/>
    <w:rsid w:val="003D1420"/>
    <w:rsid w:val="003F1064"/>
    <w:rsid w:val="003F50CE"/>
    <w:rsid w:val="00433A92"/>
    <w:rsid w:val="00460A8B"/>
    <w:rsid w:val="00471A9A"/>
    <w:rsid w:val="00472729"/>
    <w:rsid w:val="00473BFD"/>
    <w:rsid w:val="00493A63"/>
    <w:rsid w:val="004B5336"/>
    <w:rsid w:val="004D32C7"/>
    <w:rsid w:val="004F256C"/>
    <w:rsid w:val="004F7044"/>
    <w:rsid w:val="00505D39"/>
    <w:rsid w:val="00525515"/>
    <w:rsid w:val="005451E9"/>
    <w:rsid w:val="00551359"/>
    <w:rsid w:val="00572290"/>
    <w:rsid w:val="0059247D"/>
    <w:rsid w:val="005A30A0"/>
    <w:rsid w:val="005B59E6"/>
    <w:rsid w:val="005C629F"/>
    <w:rsid w:val="005E09AA"/>
    <w:rsid w:val="005F1028"/>
    <w:rsid w:val="005F7F9F"/>
    <w:rsid w:val="006379F1"/>
    <w:rsid w:val="006415B2"/>
    <w:rsid w:val="0064393A"/>
    <w:rsid w:val="00645DCB"/>
    <w:rsid w:val="00654335"/>
    <w:rsid w:val="0065473E"/>
    <w:rsid w:val="00674168"/>
    <w:rsid w:val="006901FB"/>
    <w:rsid w:val="006A3839"/>
    <w:rsid w:val="006D5E8B"/>
    <w:rsid w:val="00700171"/>
    <w:rsid w:val="00724E13"/>
    <w:rsid w:val="0073188C"/>
    <w:rsid w:val="007362FA"/>
    <w:rsid w:val="00750509"/>
    <w:rsid w:val="007A6C9C"/>
    <w:rsid w:val="007D1874"/>
    <w:rsid w:val="007D2C85"/>
    <w:rsid w:val="007D35FA"/>
    <w:rsid w:val="007D6C6F"/>
    <w:rsid w:val="007D7997"/>
    <w:rsid w:val="007E52BE"/>
    <w:rsid w:val="007F085F"/>
    <w:rsid w:val="0080545D"/>
    <w:rsid w:val="00820AE4"/>
    <w:rsid w:val="00825CF5"/>
    <w:rsid w:val="00833C79"/>
    <w:rsid w:val="008603A9"/>
    <w:rsid w:val="008712EA"/>
    <w:rsid w:val="008C0F96"/>
    <w:rsid w:val="008D053F"/>
    <w:rsid w:val="008F02A2"/>
    <w:rsid w:val="008F4678"/>
    <w:rsid w:val="008F4AA5"/>
    <w:rsid w:val="00901BAA"/>
    <w:rsid w:val="00903183"/>
    <w:rsid w:val="00904E3F"/>
    <w:rsid w:val="00926999"/>
    <w:rsid w:val="009303AC"/>
    <w:rsid w:val="009306B4"/>
    <w:rsid w:val="00941FA4"/>
    <w:rsid w:val="0094201D"/>
    <w:rsid w:val="0095333D"/>
    <w:rsid w:val="009578E4"/>
    <w:rsid w:val="00960336"/>
    <w:rsid w:val="009648F0"/>
    <w:rsid w:val="009907FC"/>
    <w:rsid w:val="009A2239"/>
    <w:rsid w:val="009F1D50"/>
    <w:rsid w:val="00A34A7D"/>
    <w:rsid w:val="00A9012D"/>
    <w:rsid w:val="00AA341E"/>
    <w:rsid w:val="00AD0DED"/>
    <w:rsid w:val="00AD2B52"/>
    <w:rsid w:val="00B02856"/>
    <w:rsid w:val="00B11E3E"/>
    <w:rsid w:val="00B12416"/>
    <w:rsid w:val="00B25916"/>
    <w:rsid w:val="00B268C0"/>
    <w:rsid w:val="00B35C4B"/>
    <w:rsid w:val="00B563E5"/>
    <w:rsid w:val="00B67B20"/>
    <w:rsid w:val="00B70D76"/>
    <w:rsid w:val="00B72BEF"/>
    <w:rsid w:val="00B946AC"/>
    <w:rsid w:val="00B96C45"/>
    <w:rsid w:val="00B97D1E"/>
    <w:rsid w:val="00BA4358"/>
    <w:rsid w:val="00BB0EF6"/>
    <w:rsid w:val="00C0527A"/>
    <w:rsid w:val="00C13876"/>
    <w:rsid w:val="00C13DAD"/>
    <w:rsid w:val="00C33806"/>
    <w:rsid w:val="00C44E1B"/>
    <w:rsid w:val="00C537DE"/>
    <w:rsid w:val="00C557FF"/>
    <w:rsid w:val="00C73444"/>
    <w:rsid w:val="00C7691B"/>
    <w:rsid w:val="00CB4B7C"/>
    <w:rsid w:val="00CD3912"/>
    <w:rsid w:val="00CD73EC"/>
    <w:rsid w:val="00CE66E8"/>
    <w:rsid w:val="00D13801"/>
    <w:rsid w:val="00D17AED"/>
    <w:rsid w:val="00D42083"/>
    <w:rsid w:val="00DA01FF"/>
    <w:rsid w:val="00DB3423"/>
    <w:rsid w:val="00DB5A6F"/>
    <w:rsid w:val="00DC434C"/>
    <w:rsid w:val="00DE60E4"/>
    <w:rsid w:val="00E00611"/>
    <w:rsid w:val="00E15AAB"/>
    <w:rsid w:val="00E31E01"/>
    <w:rsid w:val="00E83C3D"/>
    <w:rsid w:val="00EA62D0"/>
    <w:rsid w:val="00EA7DCA"/>
    <w:rsid w:val="00EB2476"/>
    <w:rsid w:val="00ED4309"/>
    <w:rsid w:val="00ED4C48"/>
    <w:rsid w:val="00F03C21"/>
    <w:rsid w:val="00F3663B"/>
    <w:rsid w:val="00F430B0"/>
    <w:rsid w:val="00F56CA6"/>
    <w:rsid w:val="00F636C2"/>
    <w:rsid w:val="00F86529"/>
    <w:rsid w:val="00F90A9A"/>
    <w:rsid w:val="00FD520F"/>
    <w:rsid w:val="00FE0D24"/>
    <w:rsid w:val="00FE441C"/>
    <w:rsid w:val="066E2C1A"/>
    <w:rsid w:val="0F1045CA"/>
    <w:rsid w:val="1BAE4667"/>
    <w:rsid w:val="304C56FD"/>
    <w:rsid w:val="51FA0160"/>
    <w:rsid w:val="52C5082C"/>
    <w:rsid w:val="55C35458"/>
    <w:rsid w:val="66240513"/>
    <w:rsid w:val="694158BA"/>
    <w:rsid w:val="768A16EE"/>
    <w:rsid w:val="794E3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,"/>
  <w14:docId w14:val="6B28E031"/>
  <w15:docId w15:val="{1E6C7F8D-F862-4682-B255-FEA1BDA2E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qFormat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vi-VN"/>
    </w:rPr>
  </w:style>
  <w:style w:type="paragraph" w:styleId="HTMLPreformatted">
    <w:name w:val="HTML Preformatted"/>
    <w:basedOn w:val="Normal"/>
    <w:link w:val="HTMLPreformattedChar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qFormat/>
    <w:pPr>
      <w:spacing w:beforeAutospacing="1" w:after="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Pr>
      <w:rFonts w:eastAsia="Calibri"/>
      <w:szCs w:val="26"/>
    </w:rPr>
  </w:style>
  <w:style w:type="paragraph" w:customStyle="1" w:styleId="4-Bang">
    <w:name w:val="4-Bang"/>
    <w:basedOn w:val="Normal"/>
    <w:link w:val="4-BangChar"/>
    <w:qFormat/>
    <w:pPr>
      <w:widowControl w:val="0"/>
      <w:spacing w:before="40" w:after="40" w:line="276" w:lineRule="auto"/>
      <w:jc w:val="both"/>
    </w:pPr>
    <w:rPr>
      <w:rFonts w:asciiTheme="minorHAnsi" w:hAnsiTheme="minorHAnsi" w:cstheme="minorBidi"/>
      <w:szCs w:val="26"/>
    </w:rPr>
  </w:style>
  <w:style w:type="character" w:customStyle="1" w:styleId="FooterChar">
    <w:name w:val="Footer Char"/>
    <w:basedOn w:val="DefaultParagraphFont"/>
    <w:link w:val="Footer"/>
    <w:qFormat/>
    <w:rPr>
      <w:rFonts w:ascii="Calibri" w:eastAsia="Calibri" w:hAnsi="Calibri" w:cs="Times New Roman"/>
      <w:sz w:val="24"/>
      <w:szCs w:val="24"/>
      <w:lang w:val="vi-VN"/>
    </w:rPr>
  </w:style>
  <w:style w:type="paragraph" w:customStyle="1" w:styleId="Char">
    <w:name w:val="Char"/>
    <w:basedOn w:val="Normal"/>
    <w:semiHidden/>
    <w:qFormat/>
    <w:pPr>
      <w:spacing w:line="240" w:lineRule="exact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rPr>
      <w:rFonts w:ascii="Times New Roman" w:hAnsi="Times New Roman"/>
      <w:sz w:val="28"/>
      <w:szCs w:val="22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CharAttribute2">
    <w:name w:val="CharAttribute2"/>
    <w:qFormat/>
    <w:rPr>
      <w:rFonts w:ascii="Times New Roman" w:eastAsia="Times New Roman"/>
      <w:sz w:val="28"/>
    </w:rPr>
  </w:style>
  <w:style w:type="character" w:customStyle="1" w:styleId="CharAttribute3">
    <w:name w:val="CharAttribute3"/>
    <w:rPr>
      <w:rFonts w:ascii="Times New Roman" w:eastAsia="Times New Roman"/>
      <w:b/>
      <w:sz w:val="28"/>
    </w:rPr>
  </w:style>
  <w:style w:type="character" w:customStyle="1" w:styleId="fontstyle01">
    <w:name w:val="fontstyle01"/>
    <w:qFormat/>
    <w:rPr>
      <w:rFonts w:ascii="MinionPro-Regular" w:hAnsi="MinionPro-Regular" w:hint="default"/>
      <w:color w:val="24202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69"/>
    <customShpInfo spid="_x0000_s2068"/>
    <customShpInfo spid="_x0000_s2066"/>
    <customShpInfo spid="_x0000_s2070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159</cp:revision>
  <dcterms:created xsi:type="dcterms:W3CDTF">2022-07-22T07:21:00Z</dcterms:created>
  <dcterms:modified xsi:type="dcterms:W3CDTF">2024-12-26T09:22:00Z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1033-12.2.0.18639</vt:lpwstr>
  </property>
  <property fmtid="{D5CDD505-2E9C-101B-9397-08002B2CF9AE}" pid="3" name="ICV">
    <vt:lpwstr>2727BD32276D496EA5D0904B66572A45_12</vt:lpwstr>
  </property>
</Properties>
</file>